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2"/>
        <w:gridCol w:w="654"/>
        <w:gridCol w:w="1423"/>
        <w:gridCol w:w="2410"/>
      </w:tblGrid>
      <w:tr w:rsidR="00D454D0" w:rsidRPr="00171A1E" w:rsidTr="00174D16">
        <w:trPr>
          <w:trHeight w:val="397"/>
        </w:trPr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914" w:rsidRPr="00085ED9" w:rsidRDefault="00462914" w:rsidP="00B8170E">
            <w:pPr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63270" cy="434495"/>
                  <wp:effectExtent l="0" t="0" r="8255" b="3810"/>
                  <wp:docPr id="3" name="Рисунок 3" descr="https://cyberleninka.ru/publisher/n/federalnoe-gosudarstvennoe-byudzhetnoe-obrazovatelnoe-uchrezhdenie-vysshego-obrazovaniya-dalnevostochnyy-gosudarstvennyy-2/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yberleninka.ru/publisher/n/federalnoe-gosudarstvennoe-byudzhetnoe-obrazovatelnoe-uchrezhdenie-vysshego-obrazovaniya-dalnevostochnyy-gosudarstvennyy-2/cov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645" t="25465" r="5242" b="25748"/>
                          <a:stretch/>
                        </pic:blipFill>
                        <pic:spPr bwMode="auto">
                          <a:xfrm>
                            <a:off x="0" y="0"/>
                            <a:ext cx="576375" cy="44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914" w:rsidRDefault="00462914" w:rsidP="00B8170E">
            <w:pPr>
              <w:jc w:val="center"/>
              <w:rPr>
                <w:b/>
                <w:color w:val="auto"/>
                <w:sz w:val="16"/>
                <w:lang w:eastAsia="en-US"/>
              </w:rPr>
            </w:pPr>
            <w:r>
              <w:rPr>
                <w:b/>
                <w:color w:val="auto"/>
                <w:sz w:val="16"/>
                <w:lang w:eastAsia="en-US"/>
              </w:rPr>
              <w:t>ДАЛЬНЕВОСТОЧНЫЙ ГОСУДАРСТВЕННЫЙ МЕДИЦИНСКИЙ УНИВЕРСИТЕТ</w:t>
            </w:r>
          </w:p>
          <w:p w:rsidR="00462914" w:rsidRPr="00085ED9" w:rsidRDefault="00462914" w:rsidP="009F01CD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auto"/>
                <w:sz w:val="16"/>
                <w:lang w:eastAsia="en-US"/>
              </w:rPr>
              <w:t>(ФГБОУ ВО ДВГМУ Минздрава России)</w:t>
            </w:r>
          </w:p>
        </w:tc>
      </w:tr>
      <w:tr w:rsidR="00462914" w:rsidRPr="00171A1E" w:rsidTr="00174D16">
        <w:trPr>
          <w:trHeight w:val="212"/>
        </w:trPr>
        <w:tc>
          <w:tcPr>
            <w:tcW w:w="4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914" w:rsidRPr="009F01CD" w:rsidRDefault="00462914" w:rsidP="00B8170E">
            <w:pPr>
              <w:jc w:val="center"/>
              <w:rPr>
                <w:sz w:val="24"/>
                <w:szCs w:val="24"/>
              </w:rPr>
            </w:pPr>
            <w:r w:rsidRPr="009F01CD">
              <w:rPr>
                <w:b/>
                <w:sz w:val="24"/>
                <w:szCs w:val="24"/>
              </w:rPr>
              <w:t>Обходной лист</w:t>
            </w:r>
          </w:p>
        </w:tc>
      </w:tr>
      <w:tr w:rsidR="00CA6D1F" w:rsidRPr="00171A1E" w:rsidTr="00CA6D1F">
        <w:trPr>
          <w:trHeight w:val="397"/>
        </w:trPr>
        <w:tc>
          <w:tcPr>
            <w:tcW w:w="4969" w:type="dxa"/>
            <w:gridSpan w:val="4"/>
            <w:tcBorders>
              <w:top w:val="single" w:sz="4" w:space="0" w:color="auto"/>
            </w:tcBorders>
            <w:vAlign w:val="center"/>
          </w:tcPr>
          <w:p w:rsidR="00CA6D1F" w:rsidRPr="00014561" w:rsidRDefault="00CB2C2D" w:rsidP="00CA6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Ординатора (аспиранта)</w:t>
            </w:r>
          </w:p>
        </w:tc>
      </w:tr>
      <w:tr w:rsidR="00462914" w:rsidRPr="00171A1E" w:rsidTr="00174D16">
        <w:trPr>
          <w:trHeight w:val="397"/>
        </w:trPr>
        <w:tc>
          <w:tcPr>
            <w:tcW w:w="2559" w:type="dxa"/>
            <w:gridSpan w:val="3"/>
            <w:vAlign w:val="bottom"/>
          </w:tcPr>
          <w:p w:rsidR="00462914" w:rsidRPr="00014561" w:rsidRDefault="00CA6D1F" w:rsidP="00B8170E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462914" w:rsidRPr="00171A1E" w:rsidTr="00174D16">
        <w:trPr>
          <w:trHeight w:val="397"/>
        </w:trPr>
        <w:tc>
          <w:tcPr>
            <w:tcW w:w="2559" w:type="dxa"/>
            <w:gridSpan w:val="3"/>
            <w:vAlign w:val="bottom"/>
          </w:tcPr>
          <w:p w:rsidR="00462914" w:rsidRPr="00014561" w:rsidRDefault="00CA6D1F" w:rsidP="00B8170E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462914" w:rsidRPr="00171A1E" w:rsidTr="00174D16">
        <w:trPr>
          <w:trHeight w:val="397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bottom"/>
          </w:tcPr>
          <w:p w:rsidR="00462914" w:rsidRPr="00AA0592" w:rsidRDefault="00CA6D1F" w:rsidP="00B8170E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4B04BD" w:rsidRPr="00171A1E" w:rsidTr="00174D16">
        <w:trPr>
          <w:trHeight w:val="397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bottom"/>
          </w:tcPr>
          <w:p w:rsidR="00462914" w:rsidRPr="00014561" w:rsidRDefault="00CA6D1F" w:rsidP="00B81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462914" w:rsidRPr="00171A1E" w:rsidTr="00174D16">
        <w:trPr>
          <w:trHeight w:val="283"/>
        </w:trPr>
        <w:tc>
          <w:tcPr>
            <w:tcW w:w="4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Подписи должностных лиц</w:t>
            </w:r>
          </w:p>
        </w:tc>
      </w:tr>
      <w:tr w:rsidR="00462914" w:rsidRPr="00171A1E" w:rsidTr="00174D16">
        <w:trPr>
          <w:cantSplit/>
          <w:trHeight w:val="835"/>
        </w:trPr>
        <w:tc>
          <w:tcPr>
            <w:tcW w:w="482" w:type="dxa"/>
            <w:vMerge w:val="restart"/>
            <w:textDirection w:val="btLr"/>
          </w:tcPr>
          <w:p w:rsidR="00462914" w:rsidRPr="00014561" w:rsidRDefault="00462914" w:rsidP="00D454D0">
            <w:pPr>
              <w:ind w:right="113"/>
              <w:jc w:val="center"/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Библиотека</w:t>
            </w:r>
          </w:p>
        </w:tc>
        <w:tc>
          <w:tcPr>
            <w:tcW w:w="2077" w:type="dxa"/>
            <w:gridSpan w:val="2"/>
            <w:vAlign w:val="center"/>
          </w:tcPr>
          <w:p w:rsidR="00462914" w:rsidRDefault="00462914" w:rsidP="00B8170E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Отдел учебной </w:t>
            </w:r>
          </w:p>
          <w:p w:rsidR="00462914" w:rsidRPr="00014561" w:rsidRDefault="00462914" w:rsidP="00B8170E">
            <w:pPr>
              <w:rPr>
                <w:sz w:val="22"/>
                <w:szCs w:val="22"/>
              </w:rPr>
            </w:pPr>
            <w:r w:rsidRPr="008E6541">
              <w:rPr>
                <w:i/>
                <w:sz w:val="20"/>
              </w:rPr>
              <w:t>литературы</w:t>
            </w:r>
          </w:p>
        </w:tc>
        <w:tc>
          <w:tcPr>
            <w:tcW w:w="2410" w:type="dxa"/>
            <w:vAlign w:val="center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462914" w:rsidRPr="00171A1E" w:rsidTr="00174D16">
        <w:trPr>
          <w:cantSplit/>
          <w:trHeight w:val="804"/>
        </w:trPr>
        <w:tc>
          <w:tcPr>
            <w:tcW w:w="482" w:type="dxa"/>
            <w:vMerge/>
            <w:textDirection w:val="btLr"/>
          </w:tcPr>
          <w:p w:rsidR="00462914" w:rsidRPr="00014561" w:rsidRDefault="00462914" w:rsidP="00B8170E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462914" w:rsidRDefault="00462914" w:rsidP="00B8170E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Отдел научной </w:t>
            </w:r>
          </w:p>
          <w:p w:rsidR="00462914" w:rsidRPr="008E6541" w:rsidRDefault="00462914" w:rsidP="00B8170E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литературы</w:t>
            </w:r>
          </w:p>
        </w:tc>
        <w:tc>
          <w:tcPr>
            <w:tcW w:w="2410" w:type="dxa"/>
            <w:vAlign w:val="center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9F01CD" w:rsidRPr="00171A1E" w:rsidTr="00174D16">
        <w:trPr>
          <w:trHeight w:val="831"/>
        </w:trPr>
        <w:tc>
          <w:tcPr>
            <w:tcW w:w="482" w:type="dxa"/>
            <w:vMerge w:val="restart"/>
            <w:textDirection w:val="btLr"/>
          </w:tcPr>
          <w:p w:rsidR="00462914" w:rsidRPr="00014561" w:rsidRDefault="00462914" w:rsidP="00B8170E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Общежития</w:t>
            </w:r>
          </w:p>
        </w:tc>
        <w:tc>
          <w:tcPr>
            <w:tcW w:w="2077" w:type="dxa"/>
            <w:gridSpan w:val="2"/>
            <w:vAlign w:val="center"/>
          </w:tcPr>
          <w:p w:rsidR="00462914" w:rsidRPr="008E6541" w:rsidRDefault="00462914" w:rsidP="00B8170E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Комендант 2 </w:t>
            </w:r>
          </w:p>
          <w:p w:rsidR="00462914" w:rsidRPr="008E6541" w:rsidRDefault="00462914" w:rsidP="00B8170E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общежития</w:t>
            </w:r>
          </w:p>
        </w:tc>
        <w:tc>
          <w:tcPr>
            <w:tcW w:w="2410" w:type="dxa"/>
            <w:vAlign w:val="center"/>
          </w:tcPr>
          <w:p w:rsidR="00462914" w:rsidRPr="00D96C0A" w:rsidRDefault="00462914" w:rsidP="00B8170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F01CD" w:rsidRPr="00171A1E" w:rsidTr="00174D16">
        <w:trPr>
          <w:trHeight w:val="843"/>
        </w:trPr>
        <w:tc>
          <w:tcPr>
            <w:tcW w:w="482" w:type="dxa"/>
            <w:vMerge/>
          </w:tcPr>
          <w:p w:rsidR="00462914" w:rsidRPr="00014561" w:rsidRDefault="00462914" w:rsidP="00B8170E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462914" w:rsidRPr="008E6541" w:rsidRDefault="00462914" w:rsidP="00B8170E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Комендант 3 </w:t>
            </w:r>
          </w:p>
          <w:p w:rsidR="00462914" w:rsidRPr="008E6541" w:rsidRDefault="00462914" w:rsidP="00B8170E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общежития</w:t>
            </w:r>
          </w:p>
        </w:tc>
        <w:tc>
          <w:tcPr>
            <w:tcW w:w="2410" w:type="dxa"/>
            <w:vAlign w:val="center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9F01CD" w:rsidRPr="00171A1E" w:rsidTr="00174D16">
        <w:trPr>
          <w:trHeight w:val="841"/>
        </w:trPr>
        <w:tc>
          <w:tcPr>
            <w:tcW w:w="482" w:type="dxa"/>
            <w:vMerge/>
          </w:tcPr>
          <w:p w:rsidR="00462914" w:rsidRPr="00014561" w:rsidRDefault="00462914" w:rsidP="00B8170E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462914" w:rsidRPr="008E6541" w:rsidRDefault="00462914" w:rsidP="00B8170E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Комендант 4 </w:t>
            </w:r>
          </w:p>
          <w:p w:rsidR="00462914" w:rsidRPr="008E6541" w:rsidRDefault="00462914" w:rsidP="00B8170E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общежития</w:t>
            </w:r>
          </w:p>
        </w:tc>
        <w:tc>
          <w:tcPr>
            <w:tcW w:w="2410" w:type="dxa"/>
            <w:vAlign w:val="center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9F01CD" w:rsidRPr="00171A1E" w:rsidTr="00174D16">
        <w:trPr>
          <w:trHeight w:val="800"/>
        </w:trPr>
        <w:tc>
          <w:tcPr>
            <w:tcW w:w="2559" w:type="dxa"/>
            <w:gridSpan w:val="3"/>
            <w:vAlign w:val="center"/>
          </w:tcPr>
          <w:p w:rsidR="00462914" w:rsidRPr="00014561" w:rsidRDefault="00462914" w:rsidP="00B8170E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Начальник студенческого бюро (108 </w:t>
            </w:r>
            <w:proofErr w:type="spellStart"/>
            <w:r w:rsidRPr="00014561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1456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9F01CD" w:rsidRPr="00171A1E" w:rsidTr="00174D16">
        <w:trPr>
          <w:trHeight w:val="713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2A13E2" w:rsidRDefault="002A13E2" w:rsidP="002A13E2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Бухгалтерия </w:t>
            </w:r>
          </w:p>
          <w:p w:rsidR="00462914" w:rsidRPr="00014561" w:rsidRDefault="002A13E2" w:rsidP="002A13E2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(207 </w:t>
            </w:r>
            <w:proofErr w:type="spellStart"/>
            <w:r w:rsidRPr="00014561">
              <w:rPr>
                <w:sz w:val="22"/>
                <w:szCs w:val="22"/>
              </w:rPr>
              <w:t>каб</w:t>
            </w:r>
            <w:proofErr w:type="spellEnd"/>
            <w:r w:rsidRPr="00014561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9F01CD" w:rsidRPr="00171A1E" w:rsidTr="00174D16">
        <w:trPr>
          <w:trHeight w:val="753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D454D0" w:rsidRPr="002D2BBA" w:rsidRDefault="00462914" w:rsidP="00B8170E">
            <w:pPr>
              <w:rPr>
                <w:sz w:val="20"/>
              </w:rPr>
            </w:pPr>
            <w:r w:rsidRPr="00014561">
              <w:rPr>
                <w:sz w:val="22"/>
                <w:szCs w:val="22"/>
              </w:rPr>
              <w:t>Инженер по защите информации</w:t>
            </w:r>
            <w:r w:rsidR="002D2BBA">
              <w:rPr>
                <w:sz w:val="22"/>
                <w:szCs w:val="22"/>
              </w:rPr>
              <w:t xml:space="preserve">, </w:t>
            </w:r>
            <w:r w:rsidR="002D2BBA" w:rsidRPr="002D2BBA">
              <w:rPr>
                <w:sz w:val="20"/>
              </w:rPr>
              <w:t>электронный пропуск</w:t>
            </w:r>
            <w:r w:rsidRPr="002D2BBA">
              <w:rPr>
                <w:sz w:val="20"/>
              </w:rPr>
              <w:t xml:space="preserve"> </w:t>
            </w:r>
          </w:p>
          <w:p w:rsidR="00462914" w:rsidRPr="00014561" w:rsidRDefault="00462914" w:rsidP="00B8170E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(110 </w:t>
            </w:r>
            <w:proofErr w:type="spellStart"/>
            <w:r w:rsidRPr="00014561">
              <w:rPr>
                <w:sz w:val="22"/>
                <w:szCs w:val="22"/>
              </w:rPr>
              <w:t>каб</w:t>
            </w:r>
            <w:proofErr w:type="spellEnd"/>
            <w:r w:rsidRPr="00014561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CA6D1F" w:rsidRPr="00171A1E" w:rsidTr="00174D16">
        <w:trPr>
          <w:trHeight w:val="753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CA6D1F" w:rsidRPr="00014561" w:rsidRDefault="00CB2C2D" w:rsidP="00B81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кадров (военкомат) (216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A6D1F" w:rsidRPr="00014561" w:rsidRDefault="00CA6D1F" w:rsidP="00B8170E">
            <w:pPr>
              <w:jc w:val="center"/>
              <w:rPr>
                <w:sz w:val="22"/>
                <w:szCs w:val="22"/>
              </w:rPr>
            </w:pPr>
          </w:p>
        </w:tc>
      </w:tr>
      <w:tr w:rsidR="009F01CD" w:rsidRPr="00171A1E" w:rsidTr="00174D16">
        <w:trPr>
          <w:trHeight w:val="441"/>
        </w:trPr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914" w:rsidRPr="002D2BBA" w:rsidRDefault="00462914" w:rsidP="00CB2C2D">
            <w:pPr>
              <w:jc w:val="both"/>
              <w:rPr>
                <w:sz w:val="20"/>
              </w:rPr>
            </w:pPr>
            <w:r w:rsidRPr="002D2BBA">
              <w:rPr>
                <w:sz w:val="20"/>
              </w:rPr>
              <w:t xml:space="preserve">Подпись </w:t>
            </w:r>
            <w:proofErr w:type="gramStart"/>
            <w:r w:rsidR="00CB2C2D"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914" w:rsidRPr="00014561" w:rsidRDefault="00462914" w:rsidP="00B8170E">
            <w:pPr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CB2C2D" w:rsidRPr="00171A1E" w:rsidTr="004123DF">
        <w:trPr>
          <w:trHeight w:val="397"/>
        </w:trPr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C2D" w:rsidRPr="00085ED9" w:rsidRDefault="00CB2C2D" w:rsidP="004123DF">
            <w:pPr>
              <w:rPr>
                <w:b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63270" cy="434495"/>
                  <wp:effectExtent l="0" t="0" r="8255" b="3810"/>
                  <wp:docPr id="33" name="Рисунок 3" descr="https://cyberleninka.ru/publisher/n/federalnoe-gosudarstvennoe-byudzhetnoe-obrazovatelnoe-uchrezhdenie-vysshego-obrazovaniya-dalnevostochnyy-gosudarstvennyy-2/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yberleninka.ru/publisher/n/federalnoe-gosudarstvennoe-byudzhetnoe-obrazovatelnoe-uchrezhdenie-vysshego-obrazovaniya-dalnevostochnyy-gosudarstvennyy-2/cov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645" t="25465" r="5242" b="25748"/>
                          <a:stretch/>
                        </pic:blipFill>
                        <pic:spPr bwMode="auto">
                          <a:xfrm>
                            <a:off x="0" y="0"/>
                            <a:ext cx="576375" cy="44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C2D" w:rsidRDefault="00CB2C2D" w:rsidP="004123DF">
            <w:pPr>
              <w:jc w:val="center"/>
              <w:rPr>
                <w:b/>
                <w:color w:val="auto"/>
                <w:sz w:val="16"/>
                <w:lang w:eastAsia="en-US"/>
              </w:rPr>
            </w:pPr>
            <w:r>
              <w:rPr>
                <w:b/>
                <w:color w:val="auto"/>
                <w:sz w:val="16"/>
                <w:lang w:eastAsia="en-US"/>
              </w:rPr>
              <w:t>ДАЛЬНЕВОСТОЧНЫЙ ГОСУДАРСТВЕННЫЙ МЕДИЦИНСКИЙ УНИВЕРСИТЕТ</w:t>
            </w:r>
          </w:p>
          <w:p w:rsidR="00CB2C2D" w:rsidRPr="00085ED9" w:rsidRDefault="00CB2C2D" w:rsidP="004123DF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auto"/>
                <w:sz w:val="16"/>
                <w:lang w:eastAsia="en-US"/>
              </w:rPr>
              <w:t>(ФГБОУ ВО ДВГМУ Минздрава России)</w:t>
            </w:r>
          </w:p>
        </w:tc>
      </w:tr>
      <w:tr w:rsidR="00CB2C2D" w:rsidRPr="00171A1E" w:rsidTr="004123DF">
        <w:trPr>
          <w:trHeight w:val="212"/>
        </w:trPr>
        <w:tc>
          <w:tcPr>
            <w:tcW w:w="4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C2D" w:rsidRPr="009F01CD" w:rsidRDefault="00CB2C2D" w:rsidP="004123DF">
            <w:pPr>
              <w:jc w:val="center"/>
              <w:rPr>
                <w:sz w:val="24"/>
                <w:szCs w:val="24"/>
              </w:rPr>
            </w:pPr>
            <w:r w:rsidRPr="009F01CD">
              <w:rPr>
                <w:b/>
                <w:sz w:val="24"/>
                <w:szCs w:val="24"/>
              </w:rPr>
              <w:t>Обходной лист</w:t>
            </w:r>
          </w:p>
        </w:tc>
      </w:tr>
      <w:tr w:rsidR="00CB2C2D" w:rsidRPr="00171A1E" w:rsidTr="004123DF">
        <w:trPr>
          <w:trHeight w:val="397"/>
        </w:trPr>
        <w:tc>
          <w:tcPr>
            <w:tcW w:w="4969" w:type="dxa"/>
            <w:gridSpan w:val="4"/>
            <w:tcBorders>
              <w:top w:val="single" w:sz="4" w:space="0" w:color="auto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Ординатора (аспиранта)</w:t>
            </w:r>
          </w:p>
        </w:tc>
      </w:tr>
      <w:tr w:rsidR="00CB2C2D" w:rsidRPr="00171A1E" w:rsidTr="004123DF">
        <w:trPr>
          <w:trHeight w:val="397"/>
        </w:trPr>
        <w:tc>
          <w:tcPr>
            <w:tcW w:w="2559" w:type="dxa"/>
            <w:gridSpan w:val="3"/>
            <w:vAlign w:val="bottom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397"/>
        </w:trPr>
        <w:tc>
          <w:tcPr>
            <w:tcW w:w="2559" w:type="dxa"/>
            <w:gridSpan w:val="3"/>
            <w:vAlign w:val="bottom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397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bottom"/>
          </w:tcPr>
          <w:p w:rsidR="00CB2C2D" w:rsidRPr="00AA0592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397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bottom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283"/>
        </w:trPr>
        <w:tc>
          <w:tcPr>
            <w:tcW w:w="4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Подписи должностных лиц</w:t>
            </w:r>
          </w:p>
        </w:tc>
      </w:tr>
      <w:tr w:rsidR="00CB2C2D" w:rsidRPr="00171A1E" w:rsidTr="004123DF">
        <w:trPr>
          <w:cantSplit/>
          <w:trHeight w:val="835"/>
        </w:trPr>
        <w:tc>
          <w:tcPr>
            <w:tcW w:w="482" w:type="dxa"/>
            <w:vMerge w:val="restart"/>
            <w:textDirection w:val="btLr"/>
          </w:tcPr>
          <w:p w:rsidR="00CB2C2D" w:rsidRPr="00014561" w:rsidRDefault="00CB2C2D" w:rsidP="004123DF">
            <w:pPr>
              <w:ind w:right="113"/>
              <w:jc w:val="center"/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Библиотека</w:t>
            </w:r>
          </w:p>
        </w:tc>
        <w:tc>
          <w:tcPr>
            <w:tcW w:w="2077" w:type="dxa"/>
            <w:gridSpan w:val="2"/>
            <w:vAlign w:val="center"/>
          </w:tcPr>
          <w:p w:rsidR="00CB2C2D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Отдел </w:t>
            </w:r>
            <w:proofErr w:type="gramStart"/>
            <w:r w:rsidRPr="008E6541">
              <w:rPr>
                <w:i/>
                <w:sz w:val="20"/>
              </w:rPr>
              <w:t>учебной</w:t>
            </w:r>
            <w:proofErr w:type="gramEnd"/>
            <w:r w:rsidRPr="008E6541">
              <w:rPr>
                <w:i/>
                <w:sz w:val="20"/>
              </w:rPr>
              <w:t xml:space="preserve"> </w:t>
            </w:r>
          </w:p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8E6541">
              <w:rPr>
                <w:i/>
                <w:sz w:val="20"/>
              </w:rPr>
              <w:t>литературы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cantSplit/>
          <w:trHeight w:val="804"/>
        </w:trPr>
        <w:tc>
          <w:tcPr>
            <w:tcW w:w="482" w:type="dxa"/>
            <w:vMerge/>
            <w:textDirection w:val="btLr"/>
          </w:tcPr>
          <w:p w:rsidR="00CB2C2D" w:rsidRPr="00014561" w:rsidRDefault="00CB2C2D" w:rsidP="004123DF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CB2C2D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Отдел </w:t>
            </w:r>
            <w:proofErr w:type="gramStart"/>
            <w:r w:rsidRPr="008E6541">
              <w:rPr>
                <w:i/>
                <w:sz w:val="20"/>
              </w:rPr>
              <w:t>научной</w:t>
            </w:r>
            <w:proofErr w:type="gramEnd"/>
            <w:r w:rsidRPr="008E6541">
              <w:rPr>
                <w:i/>
                <w:sz w:val="20"/>
              </w:rPr>
              <w:t xml:space="preserve"> </w:t>
            </w:r>
          </w:p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литературы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831"/>
        </w:trPr>
        <w:tc>
          <w:tcPr>
            <w:tcW w:w="482" w:type="dxa"/>
            <w:vMerge w:val="restart"/>
            <w:textDirection w:val="btLr"/>
          </w:tcPr>
          <w:p w:rsidR="00CB2C2D" w:rsidRPr="00014561" w:rsidRDefault="00CB2C2D" w:rsidP="004123DF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Общежития</w:t>
            </w:r>
          </w:p>
        </w:tc>
        <w:tc>
          <w:tcPr>
            <w:tcW w:w="2077" w:type="dxa"/>
            <w:gridSpan w:val="2"/>
            <w:vAlign w:val="center"/>
          </w:tcPr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Комендант 2 </w:t>
            </w:r>
          </w:p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общежития</w:t>
            </w:r>
          </w:p>
        </w:tc>
        <w:tc>
          <w:tcPr>
            <w:tcW w:w="2410" w:type="dxa"/>
            <w:vAlign w:val="center"/>
          </w:tcPr>
          <w:p w:rsidR="00CB2C2D" w:rsidRPr="00D96C0A" w:rsidRDefault="00CB2C2D" w:rsidP="004123D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B2C2D" w:rsidRPr="00171A1E" w:rsidTr="004123DF">
        <w:trPr>
          <w:trHeight w:val="843"/>
        </w:trPr>
        <w:tc>
          <w:tcPr>
            <w:tcW w:w="482" w:type="dxa"/>
            <w:vMerge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Комендант 3 </w:t>
            </w:r>
          </w:p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общежития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841"/>
        </w:trPr>
        <w:tc>
          <w:tcPr>
            <w:tcW w:w="482" w:type="dxa"/>
            <w:vMerge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Комендант 4 </w:t>
            </w:r>
          </w:p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общежития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800"/>
        </w:trPr>
        <w:tc>
          <w:tcPr>
            <w:tcW w:w="2559" w:type="dxa"/>
            <w:gridSpan w:val="3"/>
            <w:vAlign w:val="center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Начальник студенческого бюро (108 </w:t>
            </w:r>
            <w:proofErr w:type="spellStart"/>
            <w:r w:rsidRPr="00014561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1456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713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CB2C2D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Бухгалтерия </w:t>
            </w:r>
          </w:p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(207 </w:t>
            </w:r>
            <w:proofErr w:type="spellStart"/>
            <w:r w:rsidRPr="00014561">
              <w:rPr>
                <w:sz w:val="22"/>
                <w:szCs w:val="22"/>
              </w:rPr>
              <w:t>каб</w:t>
            </w:r>
            <w:proofErr w:type="spellEnd"/>
            <w:r w:rsidRPr="00014561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753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CB2C2D" w:rsidRPr="002D2BBA" w:rsidRDefault="00CB2C2D" w:rsidP="004123DF">
            <w:pPr>
              <w:rPr>
                <w:sz w:val="20"/>
              </w:rPr>
            </w:pPr>
            <w:r w:rsidRPr="00014561">
              <w:rPr>
                <w:sz w:val="22"/>
                <w:szCs w:val="22"/>
              </w:rPr>
              <w:t>Инженер по защите информации</w:t>
            </w:r>
            <w:r>
              <w:rPr>
                <w:sz w:val="22"/>
                <w:szCs w:val="22"/>
              </w:rPr>
              <w:t xml:space="preserve">, </w:t>
            </w:r>
            <w:r w:rsidRPr="002D2BBA">
              <w:rPr>
                <w:sz w:val="20"/>
              </w:rPr>
              <w:t xml:space="preserve">электронный пропуск </w:t>
            </w:r>
          </w:p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(110 </w:t>
            </w:r>
            <w:proofErr w:type="spellStart"/>
            <w:r w:rsidRPr="00014561">
              <w:rPr>
                <w:sz w:val="22"/>
                <w:szCs w:val="22"/>
              </w:rPr>
              <w:t>каб</w:t>
            </w:r>
            <w:proofErr w:type="spellEnd"/>
            <w:r w:rsidRPr="00014561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753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кадров (военкомат) (216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441"/>
        </w:trPr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2C2D" w:rsidRPr="002D2BBA" w:rsidRDefault="00CB2C2D" w:rsidP="004123DF">
            <w:pPr>
              <w:jc w:val="both"/>
              <w:rPr>
                <w:sz w:val="20"/>
              </w:rPr>
            </w:pPr>
            <w:r w:rsidRPr="002D2BBA">
              <w:rPr>
                <w:sz w:val="20"/>
              </w:rPr>
              <w:t xml:space="preserve">Подпись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397"/>
        </w:trPr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C2D" w:rsidRPr="00085ED9" w:rsidRDefault="00CB2C2D" w:rsidP="004123DF">
            <w:pPr>
              <w:rPr>
                <w:b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63270" cy="434495"/>
                  <wp:effectExtent l="0" t="0" r="8255" b="3810"/>
                  <wp:docPr id="34" name="Рисунок 3" descr="https://cyberleninka.ru/publisher/n/federalnoe-gosudarstvennoe-byudzhetnoe-obrazovatelnoe-uchrezhdenie-vysshego-obrazovaniya-dalnevostochnyy-gosudarstvennyy-2/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yberleninka.ru/publisher/n/federalnoe-gosudarstvennoe-byudzhetnoe-obrazovatelnoe-uchrezhdenie-vysshego-obrazovaniya-dalnevostochnyy-gosudarstvennyy-2/cov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645" t="25465" r="5242" b="25748"/>
                          <a:stretch/>
                        </pic:blipFill>
                        <pic:spPr bwMode="auto">
                          <a:xfrm>
                            <a:off x="0" y="0"/>
                            <a:ext cx="576375" cy="44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C2D" w:rsidRDefault="00CB2C2D" w:rsidP="004123DF">
            <w:pPr>
              <w:jc w:val="center"/>
              <w:rPr>
                <w:b/>
                <w:color w:val="auto"/>
                <w:sz w:val="16"/>
                <w:lang w:eastAsia="en-US"/>
              </w:rPr>
            </w:pPr>
            <w:r>
              <w:rPr>
                <w:b/>
                <w:color w:val="auto"/>
                <w:sz w:val="16"/>
                <w:lang w:eastAsia="en-US"/>
              </w:rPr>
              <w:t>ДАЛЬНЕВОСТОЧНЫЙ ГОСУДАРСТВЕННЫЙ МЕДИЦИНСКИЙ УНИВЕРСИТЕТ</w:t>
            </w:r>
          </w:p>
          <w:p w:rsidR="00CB2C2D" w:rsidRPr="00085ED9" w:rsidRDefault="00CB2C2D" w:rsidP="004123DF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auto"/>
                <w:sz w:val="16"/>
                <w:lang w:eastAsia="en-US"/>
              </w:rPr>
              <w:t>(ФГБОУ ВО ДВГМУ Минздрава России)</w:t>
            </w:r>
          </w:p>
        </w:tc>
      </w:tr>
      <w:tr w:rsidR="00CB2C2D" w:rsidRPr="00171A1E" w:rsidTr="004123DF">
        <w:trPr>
          <w:trHeight w:val="212"/>
        </w:trPr>
        <w:tc>
          <w:tcPr>
            <w:tcW w:w="4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2C2D" w:rsidRPr="009F01CD" w:rsidRDefault="00CB2C2D" w:rsidP="004123DF">
            <w:pPr>
              <w:jc w:val="center"/>
              <w:rPr>
                <w:sz w:val="24"/>
                <w:szCs w:val="24"/>
              </w:rPr>
            </w:pPr>
            <w:r w:rsidRPr="009F01CD">
              <w:rPr>
                <w:b/>
                <w:sz w:val="24"/>
                <w:szCs w:val="24"/>
              </w:rPr>
              <w:t>Обходной лист</w:t>
            </w:r>
          </w:p>
        </w:tc>
      </w:tr>
      <w:tr w:rsidR="00CB2C2D" w:rsidRPr="00171A1E" w:rsidTr="004123DF">
        <w:trPr>
          <w:trHeight w:val="397"/>
        </w:trPr>
        <w:tc>
          <w:tcPr>
            <w:tcW w:w="4969" w:type="dxa"/>
            <w:gridSpan w:val="4"/>
            <w:tcBorders>
              <w:top w:val="single" w:sz="4" w:space="0" w:color="auto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Ординатора (аспиранта)</w:t>
            </w:r>
          </w:p>
        </w:tc>
      </w:tr>
      <w:tr w:rsidR="00CB2C2D" w:rsidRPr="00171A1E" w:rsidTr="004123DF">
        <w:trPr>
          <w:trHeight w:val="397"/>
        </w:trPr>
        <w:tc>
          <w:tcPr>
            <w:tcW w:w="2559" w:type="dxa"/>
            <w:gridSpan w:val="3"/>
            <w:vAlign w:val="bottom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397"/>
        </w:trPr>
        <w:tc>
          <w:tcPr>
            <w:tcW w:w="2559" w:type="dxa"/>
            <w:gridSpan w:val="3"/>
            <w:vAlign w:val="bottom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397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bottom"/>
          </w:tcPr>
          <w:p w:rsidR="00CB2C2D" w:rsidRPr="00AA0592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397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bottom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283"/>
        </w:trPr>
        <w:tc>
          <w:tcPr>
            <w:tcW w:w="4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Подписи должностных лиц</w:t>
            </w:r>
          </w:p>
        </w:tc>
      </w:tr>
      <w:tr w:rsidR="00CB2C2D" w:rsidRPr="00171A1E" w:rsidTr="004123DF">
        <w:trPr>
          <w:cantSplit/>
          <w:trHeight w:val="835"/>
        </w:trPr>
        <w:tc>
          <w:tcPr>
            <w:tcW w:w="482" w:type="dxa"/>
            <w:vMerge w:val="restart"/>
            <w:textDirection w:val="btLr"/>
          </w:tcPr>
          <w:p w:rsidR="00CB2C2D" w:rsidRPr="00014561" w:rsidRDefault="00CB2C2D" w:rsidP="004123DF">
            <w:pPr>
              <w:ind w:right="113"/>
              <w:jc w:val="center"/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>Библиотека</w:t>
            </w:r>
          </w:p>
        </w:tc>
        <w:tc>
          <w:tcPr>
            <w:tcW w:w="2077" w:type="dxa"/>
            <w:gridSpan w:val="2"/>
            <w:vAlign w:val="center"/>
          </w:tcPr>
          <w:p w:rsidR="00CB2C2D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Отдел </w:t>
            </w:r>
            <w:proofErr w:type="gramStart"/>
            <w:r w:rsidRPr="008E6541">
              <w:rPr>
                <w:i/>
                <w:sz w:val="20"/>
              </w:rPr>
              <w:t>учебной</w:t>
            </w:r>
            <w:proofErr w:type="gramEnd"/>
            <w:r w:rsidRPr="008E6541">
              <w:rPr>
                <w:i/>
                <w:sz w:val="20"/>
              </w:rPr>
              <w:t xml:space="preserve"> </w:t>
            </w:r>
          </w:p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8E6541">
              <w:rPr>
                <w:i/>
                <w:sz w:val="20"/>
              </w:rPr>
              <w:t>литературы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cantSplit/>
          <w:trHeight w:val="804"/>
        </w:trPr>
        <w:tc>
          <w:tcPr>
            <w:tcW w:w="482" w:type="dxa"/>
            <w:vMerge/>
            <w:textDirection w:val="btLr"/>
          </w:tcPr>
          <w:p w:rsidR="00CB2C2D" w:rsidRPr="00014561" w:rsidRDefault="00CB2C2D" w:rsidP="004123DF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CB2C2D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Отдел </w:t>
            </w:r>
            <w:proofErr w:type="gramStart"/>
            <w:r w:rsidRPr="008E6541">
              <w:rPr>
                <w:i/>
                <w:sz w:val="20"/>
              </w:rPr>
              <w:t>научной</w:t>
            </w:r>
            <w:proofErr w:type="gramEnd"/>
            <w:r w:rsidRPr="008E6541">
              <w:rPr>
                <w:i/>
                <w:sz w:val="20"/>
              </w:rPr>
              <w:t xml:space="preserve"> </w:t>
            </w:r>
          </w:p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литературы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831"/>
        </w:trPr>
        <w:tc>
          <w:tcPr>
            <w:tcW w:w="482" w:type="dxa"/>
            <w:vMerge w:val="restart"/>
            <w:textDirection w:val="btLr"/>
          </w:tcPr>
          <w:p w:rsidR="00CB2C2D" w:rsidRPr="00014561" w:rsidRDefault="00CB2C2D" w:rsidP="004123DF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Общежития</w:t>
            </w:r>
          </w:p>
        </w:tc>
        <w:tc>
          <w:tcPr>
            <w:tcW w:w="2077" w:type="dxa"/>
            <w:gridSpan w:val="2"/>
            <w:vAlign w:val="center"/>
          </w:tcPr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Комендант 2 </w:t>
            </w:r>
          </w:p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общежития</w:t>
            </w:r>
          </w:p>
        </w:tc>
        <w:tc>
          <w:tcPr>
            <w:tcW w:w="2410" w:type="dxa"/>
            <w:vAlign w:val="center"/>
          </w:tcPr>
          <w:p w:rsidR="00CB2C2D" w:rsidRPr="00D96C0A" w:rsidRDefault="00CB2C2D" w:rsidP="004123D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B2C2D" w:rsidRPr="00171A1E" w:rsidTr="004123DF">
        <w:trPr>
          <w:trHeight w:val="843"/>
        </w:trPr>
        <w:tc>
          <w:tcPr>
            <w:tcW w:w="482" w:type="dxa"/>
            <w:vMerge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Комендант 3 </w:t>
            </w:r>
          </w:p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общежития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841"/>
        </w:trPr>
        <w:tc>
          <w:tcPr>
            <w:tcW w:w="482" w:type="dxa"/>
            <w:vMerge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 xml:space="preserve">Комендант 4 </w:t>
            </w:r>
          </w:p>
          <w:p w:rsidR="00CB2C2D" w:rsidRPr="008E6541" w:rsidRDefault="00CB2C2D" w:rsidP="004123DF">
            <w:pPr>
              <w:rPr>
                <w:i/>
                <w:sz w:val="20"/>
              </w:rPr>
            </w:pPr>
            <w:r w:rsidRPr="008E6541">
              <w:rPr>
                <w:i/>
                <w:sz w:val="20"/>
              </w:rPr>
              <w:t>общежития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800"/>
        </w:trPr>
        <w:tc>
          <w:tcPr>
            <w:tcW w:w="2559" w:type="dxa"/>
            <w:gridSpan w:val="3"/>
            <w:vAlign w:val="center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Начальник студенческого бюро (108 </w:t>
            </w:r>
            <w:proofErr w:type="spellStart"/>
            <w:r w:rsidRPr="00014561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1456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713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CB2C2D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Бухгалтерия </w:t>
            </w:r>
          </w:p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(207 </w:t>
            </w:r>
            <w:proofErr w:type="spellStart"/>
            <w:r w:rsidRPr="00014561">
              <w:rPr>
                <w:sz w:val="22"/>
                <w:szCs w:val="22"/>
              </w:rPr>
              <w:t>каб</w:t>
            </w:r>
            <w:proofErr w:type="spellEnd"/>
            <w:r w:rsidRPr="00014561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753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CB2C2D" w:rsidRPr="002D2BBA" w:rsidRDefault="00CB2C2D" w:rsidP="004123DF">
            <w:pPr>
              <w:rPr>
                <w:sz w:val="20"/>
              </w:rPr>
            </w:pPr>
            <w:r w:rsidRPr="00014561">
              <w:rPr>
                <w:sz w:val="22"/>
                <w:szCs w:val="22"/>
              </w:rPr>
              <w:t>Инженер по защите информации</w:t>
            </w:r>
            <w:r>
              <w:rPr>
                <w:sz w:val="22"/>
                <w:szCs w:val="22"/>
              </w:rPr>
              <w:t xml:space="preserve">, </w:t>
            </w:r>
            <w:r w:rsidRPr="002D2BBA">
              <w:rPr>
                <w:sz w:val="20"/>
              </w:rPr>
              <w:t xml:space="preserve">электронный пропуск </w:t>
            </w:r>
          </w:p>
          <w:p w:rsidR="00CB2C2D" w:rsidRPr="00014561" w:rsidRDefault="00CB2C2D" w:rsidP="004123DF">
            <w:pPr>
              <w:rPr>
                <w:sz w:val="22"/>
                <w:szCs w:val="22"/>
              </w:rPr>
            </w:pPr>
            <w:r w:rsidRPr="00014561">
              <w:rPr>
                <w:sz w:val="22"/>
                <w:szCs w:val="22"/>
              </w:rPr>
              <w:t xml:space="preserve">(110 </w:t>
            </w:r>
            <w:proofErr w:type="spellStart"/>
            <w:r w:rsidRPr="00014561">
              <w:rPr>
                <w:sz w:val="22"/>
                <w:szCs w:val="22"/>
              </w:rPr>
              <w:t>каб</w:t>
            </w:r>
            <w:proofErr w:type="spellEnd"/>
            <w:r w:rsidRPr="00014561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753"/>
        </w:trPr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CB2C2D" w:rsidRPr="00014561" w:rsidRDefault="00CB2C2D" w:rsidP="00412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кадров (военкомат) (216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  <w:tr w:rsidR="00CB2C2D" w:rsidRPr="00171A1E" w:rsidTr="004123DF">
        <w:trPr>
          <w:trHeight w:val="441"/>
        </w:trPr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2C2D" w:rsidRPr="002D2BBA" w:rsidRDefault="00CB2C2D" w:rsidP="004123DF">
            <w:pPr>
              <w:jc w:val="both"/>
              <w:rPr>
                <w:sz w:val="20"/>
              </w:rPr>
            </w:pPr>
            <w:r w:rsidRPr="002D2BBA">
              <w:rPr>
                <w:sz w:val="20"/>
              </w:rPr>
              <w:t xml:space="preserve">Подпись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C2D" w:rsidRPr="00014561" w:rsidRDefault="00CB2C2D" w:rsidP="004123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2C2D" w:rsidRPr="00B5273A" w:rsidRDefault="00CB2C2D" w:rsidP="002D2BBA">
      <w:pPr>
        <w:rPr>
          <w:sz w:val="20"/>
        </w:rPr>
      </w:pPr>
    </w:p>
    <w:sectPr w:rsidR="00CB2C2D" w:rsidRPr="00B5273A" w:rsidSect="00174D16">
      <w:pgSz w:w="16838" w:h="11906" w:orient="landscape"/>
      <w:pgMar w:top="284" w:right="397" w:bottom="284" w:left="397" w:header="709" w:footer="709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2914"/>
    <w:rsid w:val="00045B0A"/>
    <w:rsid w:val="00132B6F"/>
    <w:rsid w:val="00174D16"/>
    <w:rsid w:val="002A13E2"/>
    <w:rsid w:val="002D2BBA"/>
    <w:rsid w:val="002E73FB"/>
    <w:rsid w:val="00462914"/>
    <w:rsid w:val="004B04BD"/>
    <w:rsid w:val="009F01CD"/>
    <w:rsid w:val="00AA0592"/>
    <w:rsid w:val="00B5273A"/>
    <w:rsid w:val="00B8009B"/>
    <w:rsid w:val="00BA7B6D"/>
    <w:rsid w:val="00CA6D1F"/>
    <w:rsid w:val="00CB2C2D"/>
    <w:rsid w:val="00CF774D"/>
    <w:rsid w:val="00D454D0"/>
    <w:rsid w:val="00D9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1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91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F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Зелик</dc:creator>
  <cp:lastModifiedBy>Елена Николаевна Глазунова</cp:lastModifiedBy>
  <cp:revision>2</cp:revision>
  <cp:lastPrinted>2019-02-28T23:20:00Z</cp:lastPrinted>
  <dcterms:created xsi:type="dcterms:W3CDTF">2019-04-12T00:19:00Z</dcterms:created>
  <dcterms:modified xsi:type="dcterms:W3CDTF">2019-04-12T00:19:00Z</dcterms:modified>
</cp:coreProperties>
</file>